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71C" w:rsidRPr="00065792" w:rsidRDefault="009C671C" w:rsidP="009C671C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065792">
        <w:rPr>
          <w:rFonts w:ascii="Times New Roman" w:hAnsi="Times New Roman" w:cs="Times New Roman"/>
          <w:sz w:val="24"/>
          <w:szCs w:val="24"/>
        </w:rPr>
        <w:t>Приложение №3.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9C671C" w:rsidRPr="00065792" w:rsidRDefault="009C671C" w:rsidP="009C671C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065792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9C671C" w:rsidRDefault="009C671C" w:rsidP="009C671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71C" w:rsidRPr="00583B91" w:rsidRDefault="009C671C" w:rsidP="009C671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572713" w:rsidRPr="00583B91" w:rsidRDefault="00805E8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выполнению </w:t>
      </w:r>
      <w:r w:rsidR="00D939CE">
        <w:rPr>
          <w:rFonts w:ascii="Times New Roman" w:hAnsi="Times New Roman" w:cs="Times New Roman"/>
          <w:sz w:val="24"/>
          <w:szCs w:val="24"/>
        </w:rPr>
        <w:t xml:space="preserve">тепловизионного </w:t>
      </w:r>
      <w:r w:rsidR="001F5579">
        <w:rPr>
          <w:rFonts w:ascii="Times New Roman" w:hAnsi="Times New Roman" w:cs="Times New Roman"/>
          <w:sz w:val="24"/>
          <w:szCs w:val="24"/>
        </w:rPr>
        <w:t>обследования</w:t>
      </w:r>
      <w:r w:rsidR="00D939CE">
        <w:rPr>
          <w:rFonts w:ascii="Times New Roman" w:hAnsi="Times New Roman" w:cs="Times New Roman"/>
          <w:sz w:val="24"/>
          <w:szCs w:val="24"/>
        </w:rPr>
        <w:t xml:space="preserve"> электрооборудования</w:t>
      </w:r>
      <w:r w:rsidR="004B7FBD">
        <w:rPr>
          <w:rFonts w:ascii="Times New Roman" w:hAnsi="Times New Roman" w:cs="Times New Roman"/>
          <w:sz w:val="24"/>
          <w:szCs w:val="24"/>
        </w:rPr>
        <w:t xml:space="preserve"> </w:t>
      </w:r>
      <w:r w:rsidR="001F5579">
        <w:rPr>
          <w:rFonts w:ascii="Times New Roman" w:hAnsi="Times New Roman" w:cs="Times New Roman"/>
          <w:sz w:val="24"/>
          <w:szCs w:val="24"/>
        </w:rPr>
        <w:t xml:space="preserve">генераторов, ГРУ-10 кВ, ОРУ-35 кВ, ОРУ-110 кВ и трансформаторной площадки </w:t>
      </w:r>
      <w:r w:rsidR="00702C8B">
        <w:rPr>
          <w:rFonts w:ascii="Times New Roman" w:hAnsi="Times New Roman" w:cs="Times New Roman"/>
          <w:sz w:val="24"/>
          <w:szCs w:val="24"/>
        </w:rPr>
        <w:t xml:space="preserve">Нарвской ГЭС-13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702C8B">
        <w:rPr>
          <w:rFonts w:ascii="Times New Roman" w:hAnsi="Times New Roman" w:cs="Times New Roman"/>
          <w:sz w:val="24"/>
          <w:szCs w:val="24"/>
        </w:rPr>
        <w:t>1213/6.</w:t>
      </w:r>
      <w:r w:rsidR="00722DFA">
        <w:rPr>
          <w:rFonts w:ascii="Times New Roman" w:hAnsi="Times New Roman" w:cs="Times New Roman"/>
          <w:sz w:val="24"/>
          <w:szCs w:val="24"/>
        </w:rPr>
        <w:t>47</w:t>
      </w:r>
      <w:r w:rsidR="00702C8B">
        <w:rPr>
          <w:rFonts w:ascii="Times New Roman" w:hAnsi="Times New Roman" w:cs="Times New Roman"/>
          <w:sz w:val="24"/>
          <w:szCs w:val="24"/>
        </w:rPr>
        <w:t>-9</w:t>
      </w:r>
      <w:r w:rsidR="00722DFA">
        <w:rPr>
          <w:rFonts w:ascii="Times New Roman" w:hAnsi="Times New Roman" w:cs="Times New Roman"/>
          <w:sz w:val="24"/>
          <w:szCs w:val="24"/>
        </w:rPr>
        <w:t>15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D939CE">
        <w:rPr>
          <w:rFonts w:ascii="Times New Roman" w:hAnsi="Times New Roman" w:cs="Times New Roman"/>
          <w:sz w:val="24"/>
          <w:szCs w:val="24"/>
        </w:rPr>
        <w:t>3</w:t>
      </w:r>
      <w:r w:rsidR="00702C8B">
        <w:rPr>
          <w:rFonts w:ascii="Times New Roman" w:hAnsi="Times New Roman" w:cs="Times New Roman"/>
          <w:sz w:val="24"/>
          <w:szCs w:val="24"/>
        </w:rPr>
        <w:t>.</w:t>
      </w:r>
      <w:r w:rsidR="0082489D">
        <w:rPr>
          <w:rFonts w:ascii="Times New Roman" w:hAnsi="Times New Roman" w:cs="Times New Roman"/>
          <w:sz w:val="24"/>
          <w:szCs w:val="24"/>
        </w:rPr>
        <w:t>3</w:t>
      </w:r>
      <w:r w:rsidR="00702C8B">
        <w:rPr>
          <w:rFonts w:ascii="Times New Roman" w:hAnsi="Times New Roman" w:cs="Times New Roman"/>
          <w:sz w:val="24"/>
          <w:szCs w:val="24"/>
        </w:rPr>
        <w:t>.</w:t>
      </w:r>
      <w:r w:rsidR="00D939CE">
        <w:rPr>
          <w:rFonts w:ascii="Times New Roman" w:hAnsi="Times New Roman" w:cs="Times New Roman"/>
          <w:sz w:val="24"/>
          <w:szCs w:val="24"/>
        </w:rPr>
        <w:t>3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113D7F" w:rsidP="00113D7F">
      <w:pPr>
        <w:jc w:val="both"/>
        <w:rPr>
          <w:rFonts w:ascii="Times New Roman" w:hAnsi="Times New Roman" w:cs="Times New Roman"/>
          <w:sz w:val="24"/>
          <w:szCs w:val="24"/>
        </w:rPr>
      </w:pPr>
      <w:r w:rsidRPr="00113D7F">
        <w:rPr>
          <w:rFonts w:ascii="Times New Roman" w:hAnsi="Times New Roman" w:cs="Times New Roman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Pr="009C671C" w:rsidRDefault="00057D5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C671C">
        <w:rPr>
          <w:rFonts w:ascii="Times New Roman" w:hAnsi="Times New Roman" w:cs="Times New Roman"/>
          <w:sz w:val="24"/>
          <w:szCs w:val="24"/>
        </w:rPr>
        <w:t>Н</w:t>
      </w:r>
      <w:r w:rsidR="00113D7F" w:rsidRPr="009C671C">
        <w:rPr>
          <w:rFonts w:ascii="Times New Roman" w:hAnsi="Times New Roman" w:cs="Times New Roman"/>
          <w:sz w:val="24"/>
          <w:szCs w:val="24"/>
        </w:rPr>
        <w:t>ачальник ПТО ГЭС-13 Микулан Юрий Викторович, рабочий телефон (812) 901-43-73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113D7F">
        <w:rPr>
          <w:rFonts w:ascii="Times New Roman" w:hAnsi="Times New Roman" w:cs="Times New Roman"/>
          <w:sz w:val="24"/>
          <w:szCs w:val="24"/>
        </w:rPr>
        <w:t>январь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3D7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113D7F">
        <w:rPr>
          <w:rFonts w:ascii="Times New Roman" w:hAnsi="Times New Roman" w:cs="Times New Roman"/>
          <w:sz w:val="24"/>
          <w:szCs w:val="24"/>
        </w:rPr>
        <w:t>декабрь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3D7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C63D72">
        <w:rPr>
          <w:rFonts w:ascii="Times New Roman" w:hAnsi="Times New Roman" w:cs="Times New Roman"/>
          <w:b/>
          <w:sz w:val="24"/>
          <w:szCs w:val="24"/>
        </w:rPr>
        <w:t>4</w:t>
      </w:r>
      <w:r w:rsidR="001F5579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4B7FBD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C63D72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C63D72">
        <w:rPr>
          <w:rFonts w:ascii="Times New Roman" w:hAnsi="Times New Roman" w:cs="Times New Roman"/>
          <w:sz w:val="24"/>
          <w:szCs w:val="24"/>
        </w:rPr>
        <w:t>4</w:t>
      </w:r>
      <w:r w:rsidR="001F5579">
        <w:rPr>
          <w:rFonts w:ascii="Times New Roman" w:hAnsi="Times New Roman" w:cs="Times New Roman"/>
          <w:sz w:val="24"/>
          <w:szCs w:val="24"/>
        </w:rPr>
        <w:t>19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C63D72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Default="00207AA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Распределительные устройства ГЭС-13</w:t>
      </w:r>
      <w:r w:rsidR="00CE72BF">
        <w:rPr>
          <w:rFonts w:ascii="Times New Roman" w:hAnsi="Times New Roman" w:cs="Times New Roman"/>
          <w:sz w:val="24"/>
          <w:szCs w:val="24"/>
        </w:rPr>
        <w:t>.</w:t>
      </w:r>
    </w:p>
    <w:p w:rsidR="00207AAD" w:rsidRPr="00207AAD" w:rsidRDefault="00207AAD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207AAD" w:rsidRPr="00207AAD" w:rsidRDefault="00207AAD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07AAD">
        <w:rPr>
          <w:rFonts w:ascii="Times New Roman" w:hAnsi="Times New Roman" w:cs="Times New Roman"/>
          <w:sz w:val="24"/>
          <w:szCs w:val="24"/>
        </w:rPr>
        <w:t>Контроль технического</w:t>
      </w:r>
      <w:r>
        <w:rPr>
          <w:rFonts w:ascii="Times New Roman" w:hAnsi="Times New Roman" w:cs="Times New Roman"/>
          <w:sz w:val="24"/>
          <w:szCs w:val="24"/>
        </w:rPr>
        <w:t xml:space="preserve"> состояния электрооборудования.</w:t>
      </w:r>
    </w:p>
    <w:p w:rsidR="00101875" w:rsidRPr="007F768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35"/>
        <w:gridCol w:w="6234"/>
        <w:gridCol w:w="1292"/>
        <w:gridCol w:w="984"/>
      </w:tblGrid>
      <w:tr w:rsidR="00323BAA" w:rsidTr="00323BAA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323BAA" w:rsidTr="00323BAA">
        <w:tc>
          <w:tcPr>
            <w:tcW w:w="846" w:type="dxa"/>
          </w:tcPr>
          <w:p w:rsidR="00323BAA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323BAA" w:rsidRDefault="00F420FC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теплового состояния электрооборудования и контактных соединений генераторов, ГРУ-10 кВ, ОРУ-35 кВ, ОРУ-110 кВ</w:t>
            </w:r>
          </w:p>
        </w:tc>
        <w:tc>
          <w:tcPr>
            <w:tcW w:w="1134" w:type="dxa"/>
          </w:tcPr>
          <w:p w:rsidR="00323BAA" w:rsidRDefault="00F420FC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Точка измерения</w:t>
            </w:r>
          </w:p>
        </w:tc>
        <w:tc>
          <w:tcPr>
            <w:tcW w:w="986" w:type="dxa"/>
          </w:tcPr>
          <w:p w:rsidR="00323BAA" w:rsidRDefault="00F420FC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F420FC" w:rsidTr="00323BAA">
        <w:tc>
          <w:tcPr>
            <w:tcW w:w="846" w:type="dxa"/>
          </w:tcPr>
          <w:p w:rsidR="00F420FC" w:rsidRDefault="00F420FC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F420FC" w:rsidRDefault="00F420FC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эффективности работы систем охлаждения электрооборудования, трансформаторы ОРУ-110 кВ и ОРУ-35 кВ</w:t>
            </w:r>
          </w:p>
        </w:tc>
        <w:tc>
          <w:tcPr>
            <w:tcW w:w="1134" w:type="dxa"/>
          </w:tcPr>
          <w:p w:rsidR="00F420FC" w:rsidRDefault="00F420FC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986" w:type="dxa"/>
          </w:tcPr>
          <w:p w:rsidR="00F420FC" w:rsidRDefault="00F420FC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57E1B" w:rsidRDefault="00101875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E287D" w:rsidRDefault="002E287D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2E287D">
        <w:rPr>
          <w:rFonts w:ascii="Times New Roman" w:hAnsi="Times New Roman" w:cs="Times New Roman"/>
          <w:bCs/>
          <w:sz w:val="24"/>
          <w:szCs w:val="24"/>
        </w:rPr>
        <w:t>3.3.1 Услуги выполняются на действующем оборудовании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1F5579" w:rsidRPr="002E287D" w:rsidRDefault="001F5579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color w:val="0070C0"/>
          <w:sz w:val="22"/>
          <w:szCs w:val="22"/>
        </w:rPr>
      </w:pPr>
      <w:r>
        <w:rPr>
          <w:rFonts w:ascii="Times New Roman" w:hAnsi="Times New Roman" w:cs="Times New Roman"/>
          <w:bCs/>
          <w:sz w:val="24"/>
          <w:szCs w:val="24"/>
        </w:rPr>
        <w:t>3.3.2 Услуги выполняются согласно сметы (приложение №4-3.4 к техническому заданию).</w:t>
      </w:r>
    </w:p>
    <w:p w:rsidR="009C72F2" w:rsidRDefault="009C72F2" w:rsidP="002E287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</w:p>
    <w:p w:rsidR="006056A8" w:rsidRDefault="00101875" w:rsidP="002E287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0"/>
      <w:bookmarkEnd w:id="1"/>
      <w:bookmarkEnd w:id="2"/>
      <w:bookmarkEnd w:id="3"/>
      <w:bookmarkEnd w:id="4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1F5579" w:rsidRPr="001F5579" w:rsidRDefault="001F5579" w:rsidP="002E287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F5579">
        <w:rPr>
          <w:rFonts w:ascii="Times New Roman" w:hAnsi="Times New Roman" w:cs="Times New Roman"/>
          <w:sz w:val="24"/>
          <w:szCs w:val="24"/>
        </w:rPr>
        <w:lastRenderedPageBreak/>
        <w:t xml:space="preserve">3.4.1 </w:t>
      </w:r>
      <w:r>
        <w:rPr>
          <w:rFonts w:ascii="Times New Roman" w:hAnsi="Times New Roman" w:cs="Times New Roman"/>
          <w:sz w:val="24"/>
          <w:szCs w:val="24"/>
        </w:rPr>
        <w:t>Выполнение</w:t>
      </w:r>
      <w:r w:rsidR="00F420FC">
        <w:rPr>
          <w:rFonts w:ascii="Times New Roman" w:hAnsi="Times New Roman" w:cs="Times New Roman"/>
          <w:sz w:val="24"/>
          <w:szCs w:val="24"/>
        </w:rPr>
        <w:t xml:space="preserve"> услуг </w:t>
      </w:r>
      <w:r w:rsidR="00F420FC">
        <w:rPr>
          <w:rFonts w:ascii="Times New Roman" w:hAnsi="Times New Roman" w:cs="Times New Roman"/>
          <w:sz w:val="24"/>
          <w:szCs w:val="24"/>
        </w:rPr>
        <w:t>в соответс</w:t>
      </w:r>
      <w:r w:rsidR="00F420FC">
        <w:rPr>
          <w:rFonts w:ascii="Times New Roman" w:hAnsi="Times New Roman" w:cs="Times New Roman"/>
          <w:sz w:val="24"/>
          <w:szCs w:val="24"/>
        </w:rPr>
        <w:t>т</w:t>
      </w:r>
      <w:r w:rsidR="00F420FC">
        <w:rPr>
          <w:rFonts w:ascii="Times New Roman" w:hAnsi="Times New Roman" w:cs="Times New Roman"/>
          <w:sz w:val="24"/>
          <w:szCs w:val="24"/>
        </w:rPr>
        <w:t xml:space="preserve">вии с </w:t>
      </w:r>
      <w:r w:rsidR="00F420FC" w:rsidRPr="006A6864">
        <w:rPr>
          <w:rFonts w:ascii="Times New Roman" w:hAnsi="Times New Roman" w:cs="Times New Roman"/>
          <w:sz w:val="24"/>
          <w:szCs w:val="24"/>
        </w:rPr>
        <w:t>СТО 1</w:t>
      </w:r>
      <w:r w:rsidR="00F420FC">
        <w:rPr>
          <w:rFonts w:ascii="Times New Roman" w:hAnsi="Times New Roman" w:cs="Times New Roman"/>
          <w:sz w:val="24"/>
          <w:szCs w:val="24"/>
        </w:rPr>
        <w:t xml:space="preserve">7330282.27.140.001-2006; </w:t>
      </w:r>
      <w:r w:rsidR="00F420FC" w:rsidRPr="006A6864">
        <w:rPr>
          <w:rFonts w:ascii="Times New Roman" w:hAnsi="Times New Roman" w:cs="Times New Roman"/>
          <w:sz w:val="24"/>
          <w:szCs w:val="24"/>
        </w:rPr>
        <w:t>РД 34.45-51.300-97</w:t>
      </w:r>
      <w:r>
        <w:rPr>
          <w:rFonts w:ascii="Times New Roman" w:hAnsi="Times New Roman" w:cs="Times New Roman"/>
          <w:sz w:val="24"/>
          <w:szCs w:val="24"/>
        </w:rPr>
        <w:t xml:space="preserve"> «Объем и нормы испытаний электрооборудования".</w:t>
      </w:r>
    </w:p>
    <w:p w:rsidR="002E287D" w:rsidRDefault="002E287D" w:rsidP="002E287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color w:val="0070C0"/>
          <w:sz w:val="22"/>
          <w:szCs w:val="22"/>
        </w:rPr>
      </w:pPr>
    </w:p>
    <w:p w:rsidR="00572713" w:rsidRPr="009C72F2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420FC" w:rsidRPr="00F420FC">
        <w:rPr>
          <w:rFonts w:ascii="Times New Roman" w:hAnsi="Times New Roman" w:cs="Times New Roman"/>
          <w:sz w:val="24"/>
          <w:szCs w:val="24"/>
        </w:rPr>
        <w:t>Протокол</w:t>
      </w:r>
      <w:r w:rsidR="00F42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20FC" w:rsidRPr="00BE3CBE">
        <w:rPr>
          <w:rFonts w:ascii="Times New Roman" w:hAnsi="Times New Roman" w:cs="Times New Roman"/>
          <w:sz w:val="24"/>
          <w:szCs w:val="24"/>
        </w:rPr>
        <w:t>с результатами</w:t>
      </w:r>
      <w:r w:rsidR="00BE3CBE">
        <w:rPr>
          <w:rFonts w:ascii="Times New Roman" w:hAnsi="Times New Roman" w:cs="Times New Roman"/>
          <w:sz w:val="22"/>
          <w:szCs w:val="22"/>
        </w:rPr>
        <w:t xml:space="preserve"> обследования и рекомендациями, </w:t>
      </w:r>
      <w:bookmarkStart w:id="5" w:name="_GoBack"/>
      <w:bookmarkEnd w:id="5"/>
      <w:r w:rsidR="00BE3CBE" w:rsidRPr="00BE3CBE">
        <w:rPr>
          <w:rFonts w:ascii="Times New Roman" w:hAnsi="Times New Roman" w:cs="Times New Roman"/>
          <w:sz w:val="22"/>
          <w:szCs w:val="22"/>
        </w:rPr>
        <w:t xml:space="preserve"> </w:t>
      </w:r>
      <w:r w:rsidR="009C72F2" w:rsidRPr="009C72F2">
        <w:rPr>
          <w:rFonts w:ascii="Times New Roman" w:hAnsi="Times New Roman" w:cs="Times New Roman"/>
          <w:sz w:val="22"/>
          <w:szCs w:val="22"/>
        </w:rPr>
        <w:t>отчет</w:t>
      </w:r>
      <w:r w:rsidR="001F5579">
        <w:rPr>
          <w:rFonts w:ascii="Times New Roman" w:hAnsi="Times New Roman" w:cs="Times New Roman"/>
          <w:sz w:val="22"/>
          <w:szCs w:val="22"/>
        </w:rPr>
        <w:t xml:space="preserve"> о проведенном т</w:t>
      </w:r>
      <w:r w:rsidR="001F5579">
        <w:rPr>
          <w:rFonts w:ascii="Times New Roman" w:hAnsi="Times New Roman" w:cs="Times New Roman"/>
          <w:sz w:val="24"/>
          <w:szCs w:val="24"/>
        </w:rPr>
        <w:t>епловизионном обследовании</w:t>
      </w:r>
      <w:r w:rsidR="001F5579" w:rsidRPr="00FF45B4">
        <w:rPr>
          <w:rFonts w:ascii="Times New Roman" w:hAnsi="Times New Roman" w:cs="Times New Roman"/>
          <w:sz w:val="24"/>
          <w:szCs w:val="24"/>
        </w:rPr>
        <w:t xml:space="preserve"> электрооборудования</w:t>
      </w: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56F88" w:rsidRPr="00583B91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C04B17" w:rsidRDefault="00572713" w:rsidP="00113D7F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 w:rsidRPr="00113D7F">
        <w:rPr>
          <w:rFonts w:ascii="Times New Roman" w:hAnsi="Times New Roman" w:cs="Times New Roman"/>
          <w:sz w:val="24"/>
          <w:szCs w:val="24"/>
        </w:rPr>
        <w:t>О.А. Медведев</w:t>
      </w:r>
    </w:p>
    <w:p w:rsidR="002F099E" w:rsidRDefault="002F099E"/>
    <w:sectPr w:rsidR="002F0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0B8" w:rsidRDefault="00F730B8" w:rsidP="007F7681">
      <w:r>
        <w:separator/>
      </w:r>
    </w:p>
  </w:endnote>
  <w:endnote w:type="continuationSeparator" w:id="0">
    <w:p w:rsidR="00F730B8" w:rsidRDefault="00F730B8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0B8" w:rsidRDefault="00F730B8" w:rsidP="007F7681">
      <w:r>
        <w:separator/>
      </w:r>
    </w:p>
  </w:footnote>
  <w:footnote w:type="continuationSeparator" w:id="0">
    <w:p w:rsidR="00F730B8" w:rsidRDefault="00F730B8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9E"/>
    <w:rsid w:val="00014DF1"/>
    <w:rsid w:val="000315E3"/>
    <w:rsid w:val="00057D55"/>
    <w:rsid w:val="000A344B"/>
    <w:rsid w:val="00101875"/>
    <w:rsid w:val="00113D7F"/>
    <w:rsid w:val="001F5579"/>
    <w:rsid w:val="00207AAD"/>
    <w:rsid w:val="00227C15"/>
    <w:rsid w:val="002754F5"/>
    <w:rsid w:val="002D7518"/>
    <w:rsid w:val="002E27DD"/>
    <w:rsid w:val="002E287D"/>
    <w:rsid w:val="002F099E"/>
    <w:rsid w:val="00316BE9"/>
    <w:rsid w:val="00323BAA"/>
    <w:rsid w:val="00332354"/>
    <w:rsid w:val="00337059"/>
    <w:rsid w:val="00436141"/>
    <w:rsid w:val="004B7FBD"/>
    <w:rsid w:val="00557E1B"/>
    <w:rsid w:val="00572713"/>
    <w:rsid w:val="006056A8"/>
    <w:rsid w:val="00611FC0"/>
    <w:rsid w:val="00672C6D"/>
    <w:rsid w:val="0068415D"/>
    <w:rsid w:val="006A6864"/>
    <w:rsid w:val="006E6FB3"/>
    <w:rsid w:val="00702C8B"/>
    <w:rsid w:val="00722DFA"/>
    <w:rsid w:val="007F7681"/>
    <w:rsid w:val="00805E83"/>
    <w:rsid w:val="0082489D"/>
    <w:rsid w:val="008B12B3"/>
    <w:rsid w:val="009767C6"/>
    <w:rsid w:val="009C671C"/>
    <w:rsid w:val="009C72F2"/>
    <w:rsid w:val="009D60AD"/>
    <w:rsid w:val="00A56F88"/>
    <w:rsid w:val="00AA4202"/>
    <w:rsid w:val="00AB3888"/>
    <w:rsid w:val="00B24F28"/>
    <w:rsid w:val="00B45092"/>
    <w:rsid w:val="00B853F1"/>
    <w:rsid w:val="00BE3CBE"/>
    <w:rsid w:val="00BF4CCD"/>
    <w:rsid w:val="00C04B17"/>
    <w:rsid w:val="00C63D72"/>
    <w:rsid w:val="00CE72BF"/>
    <w:rsid w:val="00D522D9"/>
    <w:rsid w:val="00D939CE"/>
    <w:rsid w:val="00F420FC"/>
    <w:rsid w:val="00F50603"/>
    <w:rsid w:val="00F730B8"/>
    <w:rsid w:val="00F91047"/>
    <w:rsid w:val="00FC1114"/>
    <w:rsid w:val="00FE6901"/>
    <w:rsid w:val="00FF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4E1F88-895A-4D7E-B84E-C34996E6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Микулан Юрий Викторович</cp:lastModifiedBy>
  <cp:revision>4</cp:revision>
  <cp:lastPrinted>2013-09-06T08:12:00Z</cp:lastPrinted>
  <dcterms:created xsi:type="dcterms:W3CDTF">2013-10-17T07:32:00Z</dcterms:created>
  <dcterms:modified xsi:type="dcterms:W3CDTF">2013-11-01T05:54:00Z</dcterms:modified>
</cp:coreProperties>
</file>